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F1" w:rsidRDefault="00DB58F1" w:rsidP="00F6691B">
      <w:pPr>
        <w:jc w:val="both"/>
      </w:pPr>
      <w:r>
        <w:t xml:space="preserve">Rođena sam u </w:t>
      </w:r>
      <w:r w:rsidR="00F6691B">
        <w:t xml:space="preserve">kraljevskom gradu </w:t>
      </w:r>
      <w:r>
        <w:t>Šibeniku 1983. godine. Nakon osnovne škole završila sam srednju kemijsku školu, smjer Farmaceutski tehničar, također u Šibeniku.  U Splitu sam 2001. godine upisala studij Hrvatskog jezika i književnosti i Engleskog jezika i književnosti. Diplomirala sam na znanstvenom smjeru te sam po zvanju Lektor i prevoditelj za hrvatski i engleski jezik. Na Sveučilištu u Zadru završila sam dopunsko pedagoško-psihološko obrazovanje.</w:t>
      </w:r>
    </w:p>
    <w:p w:rsidR="00DB58F1" w:rsidRDefault="00DB58F1" w:rsidP="00F6691B">
      <w:pPr>
        <w:jc w:val="both"/>
      </w:pPr>
      <w:r>
        <w:t xml:space="preserve">Iskustvo u nastavi hrvatskog i engleskog jezika stekla sam radom na zamjenama u osnovnim i srednjim školama Šibensko-kninske županije. Dvije godine držala sam tečajeve hrvatskog jezika za strance. </w:t>
      </w:r>
    </w:p>
    <w:p w:rsidR="0045465F" w:rsidRDefault="00DB58F1" w:rsidP="00F6691B">
      <w:pPr>
        <w:jc w:val="both"/>
      </w:pPr>
      <w:r>
        <w:t xml:space="preserve">Svoje slobodno vrijeme volim provoditi u dobrom društvu, na putovanjima, upoznajući nove ljude i različite kulture. Volim čitati, šetati i kuhati. Ovo je moja prva godina u nastavi hrvatskog jezika u inozemstvu. </w:t>
      </w:r>
      <w:r w:rsidR="00F6691B">
        <w:t xml:space="preserve">Veselim se novim kolegicama, novim učenicima i novim izazovima. </w:t>
      </w:r>
      <w:r>
        <w:t xml:space="preserve"> </w:t>
      </w:r>
    </w:p>
    <w:sectPr w:rsidR="0045465F" w:rsidSect="0045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8F1"/>
    <w:rsid w:val="00104FE9"/>
    <w:rsid w:val="0045465F"/>
    <w:rsid w:val="00DB58F1"/>
    <w:rsid w:val="00F6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1</cp:revision>
  <dcterms:created xsi:type="dcterms:W3CDTF">2018-09-02T09:15:00Z</dcterms:created>
  <dcterms:modified xsi:type="dcterms:W3CDTF">2018-09-02T09:55:00Z</dcterms:modified>
</cp:coreProperties>
</file>